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6" w:rsidRDefault="00223398" w:rsidP="00F06DCF">
      <w:pPr>
        <w:pStyle w:val="ab"/>
        <w:tabs>
          <w:tab w:val="left" w:pos="1134"/>
          <w:tab w:val="left" w:pos="8931"/>
          <w:tab w:val="left" w:pos="9498"/>
          <w:tab w:val="left" w:pos="10489"/>
        </w:tabs>
        <w:spacing w:line="259" w:lineRule="auto"/>
        <w:ind w:left="1134"/>
        <w:rPr>
          <w:rFonts w:ascii="Arial" w:hAnsi="Arial" w:cs="Arial"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-831215</wp:posOffset>
                </wp:positionH>
                <wp:positionV relativeFrom="paragraph">
                  <wp:posOffset>-367665</wp:posOffset>
                </wp:positionV>
                <wp:extent cx="7724776" cy="793893"/>
                <wp:effectExtent l="0" t="0" r="0" b="63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6" cy="793893"/>
                          <a:chOff x="-178272" y="7646"/>
                          <a:chExt cx="7865989" cy="79589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78272" y="432406"/>
                            <a:ext cx="1367576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759" y="7646"/>
                            <a:ext cx="2676958" cy="51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324299" id="Группа 10" o:spid="_x0000_s1026" style="position:absolute;margin-left:-65.45pt;margin-top:-28.95pt;width:608.25pt;height:62.5pt;z-index:251663360;mso-width-relative:margin;mso-height-relative:margin" coordorigin="-1782,76" coordsize="78659,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1782;top:4324;width:13675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0107;top:76;width:26770;height: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b7ZTDAAAA2wAAAA8AAABkcnMvZG93bnJldi54bWxET0trAjEQvgv9D2EKvWlWD9auRlFRqLQW&#10;6qP1OGzGzeJmsmziuv33TUHobT6+50xmrS1FQ7UvHCvo9xIQxJnTBecKDvt1dwTCB2SNpWNS8EMe&#10;ZtOHzgRT7W78Sc0u5CKGsE9RgQmhSqX0mSGLvucq4sidXW0xRFjnUtd4i+G2lIMkGUqLBccGgxUt&#10;DWWX3dUqeHnfbr4W1jy3K/nWHE9H+s4OH0o9PbbzMYhAbfgX392vOs4fwN8v8Q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vtlM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F24E1D" w:rsidRDefault="000A31A0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363194"/>
          <w:sz w:val="32"/>
          <w:szCs w:val="32"/>
        </w:rPr>
        <w:t xml:space="preserve">ОБ ИНДЕКСЕ ПОТРЕБИТЕЛЬСКИХ ЦЕН </w:t>
      </w:r>
      <w:r>
        <w:rPr>
          <w:rFonts w:ascii="Arial" w:hAnsi="Arial" w:cs="Arial"/>
          <w:color w:val="363194"/>
          <w:sz w:val="32"/>
          <w:szCs w:val="32"/>
        </w:rPr>
        <w:br/>
        <w:t>В АВГУСТЕ 2024 ГОДА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</w:t>
      </w:r>
    </w:p>
    <w:p w:rsidR="000A31A0" w:rsidRDefault="000A31A0" w:rsidP="000A31A0">
      <w:pPr>
        <w:ind w:firstLine="567"/>
        <w:jc w:val="both"/>
        <w:rPr>
          <w:rFonts w:ascii="Arial" w:hAnsi="Arial" w:cs="Arial"/>
          <w:color w:val="282A2E"/>
        </w:rPr>
      </w:pPr>
      <w:r w:rsidRPr="0084723D">
        <w:rPr>
          <w:rFonts w:ascii="Arial" w:hAnsi="Arial" w:cs="Arial"/>
          <w:b/>
          <w:bCs/>
          <w:color w:val="363194"/>
        </w:rPr>
        <w:t>Индекс</w:t>
      </w:r>
      <w:r>
        <w:rPr>
          <w:rFonts w:ascii="Arial" w:hAnsi="Arial" w:cs="Arial"/>
          <w:b/>
          <w:bCs/>
          <w:color w:val="363194"/>
        </w:rPr>
        <w:t xml:space="preserve"> потребительских цен</w:t>
      </w:r>
      <w:r w:rsidRPr="000E53F5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в </w:t>
      </w:r>
      <w:proofErr w:type="spellStart"/>
      <w:proofErr w:type="gramStart"/>
      <w:r w:rsidR="005D1FEB" w:rsidRPr="00644579">
        <w:rPr>
          <w:rFonts w:ascii="Arial" w:hAnsi="Arial" w:cs="Arial"/>
          <w:color w:val="282A2E"/>
        </w:rPr>
        <w:t>в</w:t>
      </w:r>
      <w:proofErr w:type="spellEnd"/>
      <w:proofErr w:type="gramEnd"/>
      <w:r w:rsidR="005D1FEB" w:rsidRPr="00644579">
        <w:rPr>
          <w:rFonts w:ascii="Arial" w:hAnsi="Arial" w:cs="Arial"/>
          <w:color w:val="282A2E"/>
        </w:rPr>
        <w:t xml:space="preserve"> </w:t>
      </w:r>
      <w:r w:rsidR="005D1FEB">
        <w:rPr>
          <w:rFonts w:ascii="Arial" w:hAnsi="Arial" w:cs="Arial"/>
          <w:color w:val="282A2E"/>
        </w:rPr>
        <w:t>августе</w:t>
      </w:r>
      <w:r w:rsidR="005D1FEB" w:rsidRPr="00644579">
        <w:rPr>
          <w:rFonts w:ascii="Arial" w:hAnsi="Arial" w:cs="Arial"/>
          <w:color w:val="282A2E"/>
        </w:rPr>
        <w:t xml:space="preserve"> 2024 года к предыдущему месяцу составил </w:t>
      </w:r>
      <w:r w:rsidR="005D1FEB">
        <w:rPr>
          <w:rFonts w:ascii="Arial" w:hAnsi="Arial" w:cs="Arial"/>
          <w:color w:val="282A2E"/>
        </w:rPr>
        <w:t>100,0</w:t>
      </w:r>
      <w:r w:rsidR="005D1FEB" w:rsidRPr="00644579">
        <w:rPr>
          <w:rFonts w:ascii="Arial" w:hAnsi="Arial" w:cs="Arial"/>
          <w:color w:val="282A2E"/>
        </w:rPr>
        <w:t>% (</w:t>
      </w:r>
      <w:proofErr w:type="spellStart"/>
      <w:r w:rsidR="005D1FEB" w:rsidRPr="00644579">
        <w:rPr>
          <w:rFonts w:ascii="Arial" w:hAnsi="Arial" w:cs="Arial"/>
          <w:color w:val="282A2E"/>
        </w:rPr>
        <w:t>справочно</w:t>
      </w:r>
      <w:proofErr w:type="spellEnd"/>
      <w:r w:rsidR="005D1FEB" w:rsidRPr="00644579">
        <w:rPr>
          <w:rFonts w:ascii="Arial" w:hAnsi="Arial" w:cs="Arial"/>
          <w:color w:val="282A2E"/>
        </w:rPr>
        <w:t xml:space="preserve">: в </w:t>
      </w:r>
      <w:r w:rsidR="005D1FEB">
        <w:rPr>
          <w:rFonts w:ascii="Arial" w:hAnsi="Arial" w:cs="Arial"/>
          <w:color w:val="282A2E"/>
        </w:rPr>
        <w:t>августе</w:t>
      </w:r>
      <w:r w:rsidR="005D1FEB" w:rsidRPr="00644579">
        <w:rPr>
          <w:rFonts w:ascii="Arial" w:hAnsi="Arial" w:cs="Arial"/>
          <w:color w:val="282A2E"/>
        </w:rPr>
        <w:t xml:space="preserve"> 2023 года к предыдущему месяцу – 100,</w:t>
      </w:r>
      <w:r w:rsidR="005D1FEB">
        <w:rPr>
          <w:rFonts w:ascii="Arial" w:hAnsi="Arial" w:cs="Arial"/>
          <w:color w:val="282A2E"/>
        </w:rPr>
        <w:t>1</w:t>
      </w:r>
      <w:r w:rsidR="005D1FEB" w:rsidRPr="00644579">
        <w:rPr>
          <w:rFonts w:ascii="Arial" w:hAnsi="Arial" w:cs="Arial"/>
          <w:color w:val="282A2E"/>
        </w:rPr>
        <w:t>%).</w:t>
      </w:r>
      <w:r w:rsidRPr="00644579">
        <w:rPr>
          <w:rFonts w:ascii="Arial" w:hAnsi="Arial" w:cs="Arial"/>
          <w:color w:val="282A2E"/>
        </w:rPr>
        <w:t xml:space="preserve"> </w:t>
      </w:r>
    </w:p>
    <w:p w:rsidR="000A31A0" w:rsidRDefault="000A31A0" w:rsidP="000A31A0">
      <w:pPr>
        <w:ind w:left="-284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</w:t>
      </w:r>
    </w:p>
    <w:p w:rsidR="000A31A0" w:rsidRPr="000A31A0" w:rsidRDefault="000A31A0" w:rsidP="000A31A0">
      <w:pPr>
        <w:spacing w:after="0"/>
        <w:ind w:left="-284" w:right="-2" w:firstLine="851"/>
        <w:jc w:val="right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color w:val="282A2E"/>
          <w:sz w:val="18"/>
          <w:szCs w:val="18"/>
        </w:rPr>
        <w:t>в процентах</w:t>
      </w:r>
    </w:p>
    <w:tbl>
      <w:tblPr>
        <w:tblStyle w:val="1"/>
        <w:tblW w:w="10632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4"/>
        <w:gridCol w:w="1843"/>
        <w:gridCol w:w="1702"/>
      </w:tblGrid>
      <w:tr w:rsidR="005D1FEB" w:rsidRPr="0050523C" w:rsidTr="0000378F">
        <w:tc>
          <w:tcPr>
            <w:tcW w:w="3261" w:type="dxa"/>
            <w:vMerge w:val="restart"/>
            <w:shd w:val="clear" w:color="auto" w:fill="EBEBEB"/>
          </w:tcPr>
          <w:p w:rsidR="005D1FEB" w:rsidRPr="0050523C" w:rsidRDefault="005D1FEB" w:rsidP="0000378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69" w:type="dxa"/>
            <w:gridSpan w:val="3"/>
            <w:shd w:val="clear" w:color="auto" w:fill="EBEBEB"/>
            <w:vAlign w:val="center"/>
          </w:tcPr>
          <w:p w:rsidR="005D1FEB" w:rsidRPr="00644579" w:rsidRDefault="005D1FEB" w:rsidP="006675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proofErr w:type="gramStart"/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2" w:type="dxa"/>
            <w:vMerge w:val="restart"/>
            <w:shd w:val="clear" w:color="auto" w:fill="EBEBEB"/>
            <w:vAlign w:val="center"/>
          </w:tcPr>
          <w:p w:rsidR="005D1FEB" w:rsidRDefault="005D1FEB" w:rsidP="006675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  <w:r w:rsidRPr="0024774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:rsidR="005D1FEB" w:rsidRDefault="005D1FEB" w:rsidP="006675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2024 г. </w:t>
            </w:r>
          </w:p>
          <w:p w:rsidR="005D1FEB" w:rsidRPr="00644579" w:rsidRDefault="005D1FEB" w:rsidP="006675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24774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5D1FEB" w:rsidRPr="0050523C" w:rsidTr="0000378F">
        <w:tc>
          <w:tcPr>
            <w:tcW w:w="3261" w:type="dxa"/>
            <w:vMerge/>
            <w:shd w:val="clear" w:color="auto" w:fill="EBEBEB"/>
          </w:tcPr>
          <w:p w:rsidR="005D1FEB" w:rsidRPr="0050523C" w:rsidRDefault="005D1FEB" w:rsidP="0000378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  <w:vAlign w:val="center"/>
          </w:tcPr>
          <w:p w:rsidR="005D1FEB" w:rsidRPr="00644579" w:rsidRDefault="005D1FEB" w:rsidP="0066757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ю 2024 г.</w:t>
            </w:r>
          </w:p>
        </w:tc>
        <w:tc>
          <w:tcPr>
            <w:tcW w:w="1984" w:type="dxa"/>
            <w:shd w:val="clear" w:color="auto" w:fill="EBEBEB"/>
            <w:vAlign w:val="center"/>
          </w:tcPr>
          <w:p w:rsidR="005D1FEB" w:rsidRPr="00644579" w:rsidRDefault="005D1FEB" w:rsidP="0066757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5D1FEB" w:rsidRPr="00644579" w:rsidRDefault="005D1FEB" w:rsidP="0066757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702" w:type="dxa"/>
            <w:vMerge/>
            <w:shd w:val="clear" w:color="auto" w:fill="EBEBEB"/>
          </w:tcPr>
          <w:p w:rsidR="005D1FEB" w:rsidRPr="00644579" w:rsidRDefault="005D1FEB" w:rsidP="0000378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100,03</w:t>
            </w:r>
          </w:p>
        </w:tc>
        <w:tc>
          <w:tcPr>
            <w:tcW w:w="1984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702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2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99,72</w:t>
            </w:r>
          </w:p>
        </w:tc>
        <w:tc>
          <w:tcPr>
            <w:tcW w:w="1984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102,44</w:t>
            </w:r>
          </w:p>
        </w:tc>
        <w:tc>
          <w:tcPr>
            <w:tcW w:w="1843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106,32</w:t>
            </w:r>
          </w:p>
        </w:tc>
        <w:tc>
          <w:tcPr>
            <w:tcW w:w="1702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106,26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2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алкогольных напитков)</w:t>
            </w: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99,61</w:t>
            </w:r>
          </w:p>
        </w:tc>
        <w:tc>
          <w:tcPr>
            <w:tcW w:w="1984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102,22</w:t>
            </w:r>
          </w:p>
        </w:tc>
        <w:tc>
          <w:tcPr>
            <w:tcW w:w="1843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106,58</w:t>
            </w:r>
          </w:p>
        </w:tc>
        <w:tc>
          <w:tcPr>
            <w:tcW w:w="170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овощей, картофеля и фруктов)</w:t>
            </w: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100,29</w:t>
            </w:r>
          </w:p>
        </w:tc>
        <w:tc>
          <w:tcPr>
            <w:tcW w:w="1984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102,69</w:t>
            </w:r>
          </w:p>
        </w:tc>
        <w:tc>
          <w:tcPr>
            <w:tcW w:w="1843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105,22</w:t>
            </w:r>
          </w:p>
        </w:tc>
        <w:tc>
          <w:tcPr>
            <w:tcW w:w="170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84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94,51</w:t>
            </w:r>
          </w:p>
        </w:tc>
        <w:tc>
          <w:tcPr>
            <w:tcW w:w="1984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100,17</w:t>
            </w:r>
          </w:p>
        </w:tc>
        <w:tc>
          <w:tcPr>
            <w:tcW w:w="1843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118,32</w:t>
            </w:r>
          </w:p>
        </w:tc>
        <w:tc>
          <w:tcPr>
            <w:tcW w:w="170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119,97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алкогольные напитки</w:t>
            </w:r>
          </w:p>
        </w:tc>
        <w:tc>
          <w:tcPr>
            <w:tcW w:w="184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100,65</w:t>
            </w:r>
          </w:p>
        </w:tc>
        <w:tc>
          <w:tcPr>
            <w:tcW w:w="1984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104,32</w:t>
            </w:r>
          </w:p>
        </w:tc>
        <w:tc>
          <w:tcPr>
            <w:tcW w:w="1843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104,49</w:t>
            </w:r>
          </w:p>
        </w:tc>
        <w:tc>
          <w:tcPr>
            <w:tcW w:w="170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102,39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100,47</w:t>
            </w:r>
          </w:p>
        </w:tc>
        <w:tc>
          <w:tcPr>
            <w:tcW w:w="1984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103,30</w:t>
            </w:r>
          </w:p>
        </w:tc>
        <w:tc>
          <w:tcPr>
            <w:tcW w:w="1843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105,77</w:t>
            </w:r>
          </w:p>
        </w:tc>
        <w:tc>
          <w:tcPr>
            <w:tcW w:w="170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105,76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100,14</w:t>
            </w:r>
          </w:p>
        </w:tc>
        <w:tc>
          <w:tcPr>
            <w:tcW w:w="1984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106,49</w:t>
            </w:r>
          </w:p>
        </w:tc>
        <w:tc>
          <w:tcPr>
            <w:tcW w:w="1843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105,86</w:t>
            </w:r>
          </w:p>
        </w:tc>
        <w:tc>
          <w:tcPr>
            <w:tcW w:w="170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106,86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медикаменты</w:t>
            </w:r>
          </w:p>
        </w:tc>
        <w:tc>
          <w:tcPr>
            <w:tcW w:w="184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101,31</w:t>
            </w:r>
          </w:p>
        </w:tc>
        <w:tc>
          <w:tcPr>
            <w:tcW w:w="1984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105,92</w:t>
            </w:r>
          </w:p>
        </w:tc>
        <w:tc>
          <w:tcPr>
            <w:tcW w:w="1843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109,78</w:t>
            </w:r>
          </w:p>
        </w:tc>
      </w:tr>
      <w:tr w:rsidR="005D1FEB" w:rsidRPr="0050523C" w:rsidTr="0000378F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Услуги населению</w:t>
            </w:r>
          </w:p>
        </w:tc>
        <w:tc>
          <w:tcPr>
            <w:tcW w:w="184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100,08</w:t>
            </w:r>
          </w:p>
        </w:tc>
        <w:tc>
          <w:tcPr>
            <w:tcW w:w="1984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111,92</w:t>
            </w:r>
          </w:p>
        </w:tc>
        <w:tc>
          <w:tcPr>
            <w:tcW w:w="1702" w:type="dxa"/>
            <w:vAlign w:val="center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108,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</w:tbl>
    <w:p w:rsidR="000A31A0" w:rsidRDefault="000A31A0" w:rsidP="000A31A0">
      <w:pPr>
        <w:rPr>
          <w:rFonts w:ascii="Arial" w:hAnsi="Arial" w:cs="Arial"/>
          <w:sz w:val="24"/>
          <w:szCs w:val="24"/>
        </w:rPr>
      </w:pP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 xml:space="preserve">Цены на продовольственные товары </w:t>
      </w:r>
      <w:r w:rsidRPr="00644579">
        <w:rPr>
          <w:rFonts w:ascii="Arial" w:hAnsi="Arial" w:cs="Arial"/>
          <w:color w:val="282A2E"/>
        </w:rPr>
        <w:t xml:space="preserve">в целом за месяц </w:t>
      </w:r>
      <w:r>
        <w:rPr>
          <w:rFonts w:ascii="Arial" w:hAnsi="Arial" w:cs="Arial"/>
          <w:color w:val="282A2E"/>
        </w:rPr>
        <w:t>снизились</w:t>
      </w:r>
      <w:r w:rsidRPr="00644579">
        <w:rPr>
          <w:rFonts w:ascii="Arial" w:hAnsi="Arial" w:cs="Arial"/>
          <w:color w:val="282A2E"/>
        </w:rPr>
        <w:t xml:space="preserve"> на 0,</w:t>
      </w:r>
      <w:r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%. 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августе</w:t>
      </w:r>
      <w:r w:rsidRPr="00644579">
        <w:rPr>
          <w:rFonts w:ascii="Arial" w:hAnsi="Arial" w:cs="Arial"/>
          <w:color w:val="282A2E"/>
        </w:rPr>
        <w:t xml:space="preserve"> цены на плодоовощную продукцию изменились следующим образом: </w:t>
      </w:r>
      <w:r>
        <w:rPr>
          <w:rFonts w:ascii="Arial" w:hAnsi="Arial" w:cs="Arial"/>
          <w:color w:val="282A2E"/>
        </w:rPr>
        <w:t>виноград</w:t>
      </w:r>
      <w:r w:rsidRPr="00644579">
        <w:rPr>
          <w:rFonts w:ascii="Arial" w:hAnsi="Arial" w:cs="Arial"/>
          <w:color w:val="282A2E"/>
        </w:rPr>
        <w:t xml:space="preserve"> стал </w:t>
      </w:r>
      <w:r>
        <w:rPr>
          <w:rFonts w:ascii="Arial" w:hAnsi="Arial" w:cs="Arial"/>
          <w:color w:val="282A2E"/>
        </w:rPr>
        <w:t>дешевле</w:t>
      </w:r>
      <w:r w:rsidRPr="00644579">
        <w:rPr>
          <w:rFonts w:ascii="Arial" w:hAnsi="Arial" w:cs="Arial"/>
          <w:color w:val="282A2E"/>
        </w:rPr>
        <w:t xml:space="preserve"> на </w:t>
      </w:r>
      <w:r>
        <w:rPr>
          <w:rFonts w:ascii="Arial" w:hAnsi="Arial" w:cs="Arial"/>
          <w:color w:val="282A2E"/>
        </w:rPr>
        <w:t>22,5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морковь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17,3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свекла столовая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14,2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бананы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12,1</w:t>
      </w:r>
      <w:r w:rsidRPr="00644579">
        <w:rPr>
          <w:rFonts w:ascii="Arial" w:hAnsi="Arial" w:cs="Arial"/>
          <w:color w:val="282A2E"/>
        </w:rPr>
        <w:t xml:space="preserve">%,  </w:t>
      </w:r>
      <w:r>
        <w:rPr>
          <w:rFonts w:ascii="Arial" w:hAnsi="Arial" w:cs="Arial"/>
          <w:color w:val="282A2E"/>
        </w:rPr>
        <w:t xml:space="preserve">помидоры </w:t>
      </w:r>
      <w:proofErr w:type="gramStart"/>
      <w:r>
        <w:rPr>
          <w:rFonts w:ascii="Arial" w:hAnsi="Arial" w:cs="Arial"/>
          <w:color w:val="282A2E"/>
        </w:rPr>
        <w:t>свежие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10,1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картофель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7,6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чеснок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яблоки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грибы свежие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2,0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орехи</w:t>
      </w:r>
      <w:r w:rsidRPr="00644579">
        <w:rPr>
          <w:rFonts w:ascii="Arial" w:hAnsi="Arial" w:cs="Arial"/>
          <w:color w:val="282A2E"/>
        </w:rPr>
        <w:t xml:space="preserve"> – на </w:t>
      </w:r>
      <w:r w:rsidR="000750EC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лук репчатый</w:t>
      </w:r>
      <w:r w:rsidRPr="00644579">
        <w:rPr>
          <w:rFonts w:ascii="Arial" w:hAnsi="Arial" w:cs="Arial"/>
          <w:color w:val="282A2E"/>
        </w:rPr>
        <w:t xml:space="preserve"> – на 0,</w:t>
      </w:r>
      <w:r>
        <w:rPr>
          <w:rFonts w:ascii="Arial" w:hAnsi="Arial" w:cs="Arial"/>
          <w:color w:val="282A2E"/>
        </w:rPr>
        <w:t>6%, груши – на 0,2%. В свою очередь на 13,5</w:t>
      </w:r>
      <w:r w:rsidRPr="00644579">
        <w:rPr>
          <w:rFonts w:ascii="Arial" w:hAnsi="Arial" w:cs="Arial"/>
          <w:color w:val="282A2E"/>
        </w:rPr>
        <w:t xml:space="preserve">% стали </w:t>
      </w:r>
      <w:r>
        <w:rPr>
          <w:rFonts w:ascii="Arial" w:hAnsi="Arial" w:cs="Arial"/>
          <w:color w:val="282A2E"/>
        </w:rPr>
        <w:t>дороже</w:t>
      </w:r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апельсины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5,1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зелень свежая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3,5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лимоны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2,4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ягоды замороженные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2,3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огурцы свежие</w:t>
      </w:r>
      <w:r w:rsidRPr="00644579">
        <w:rPr>
          <w:rFonts w:ascii="Arial" w:hAnsi="Arial" w:cs="Arial"/>
          <w:color w:val="282A2E"/>
        </w:rPr>
        <w:t xml:space="preserve">, на 1,4% – </w:t>
      </w:r>
      <w:r>
        <w:rPr>
          <w:rFonts w:ascii="Arial" w:hAnsi="Arial" w:cs="Arial"/>
          <w:color w:val="282A2E"/>
        </w:rPr>
        <w:t>сухофрукты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1,0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овощи замороженные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0,9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капуста белокочанная</w:t>
      </w:r>
      <w:proofErr w:type="gramEnd"/>
      <w:r>
        <w:rPr>
          <w:rFonts w:ascii="Arial" w:hAnsi="Arial" w:cs="Arial"/>
          <w:color w:val="282A2E"/>
        </w:rPr>
        <w:t xml:space="preserve"> свежая.</w:t>
      </w:r>
      <w:r w:rsidRPr="00644579">
        <w:rPr>
          <w:rFonts w:ascii="Arial" w:hAnsi="Arial" w:cs="Arial"/>
          <w:color w:val="282A2E"/>
        </w:rPr>
        <w:t xml:space="preserve">  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августе</w:t>
      </w:r>
      <w:r w:rsidRPr="00644579">
        <w:rPr>
          <w:rFonts w:ascii="Arial" w:hAnsi="Arial" w:cs="Arial"/>
          <w:color w:val="282A2E"/>
        </w:rPr>
        <w:t xml:space="preserve"> среди прочих наблюдаемых продовольственных товаров наибольшее </w:t>
      </w:r>
      <w:r>
        <w:rPr>
          <w:rFonts w:ascii="Arial" w:hAnsi="Arial" w:cs="Arial"/>
          <w:color w:val="282A2E"/>
        </w:rPr>
        <w:t>снижение</w:t>
      </w:r>
      <w:r w:rsidRPr="00644579">
        <w:rPr>
          <w:rFonts w:ascii="Arial" w:hAnsi="Arial" w:cs="Arial"/>
          <w:color w:val="282A2E"/>
        </w:rPr>
        <w:t xml:space="preserve"> цен отмечено на </w:t>
      </w:r>
      <w:r>
        <w:rPr>
          <w:rFonts w:ascii="Arial" w:hAnsi="Arial" w:cs="Arial"/>
          <w:color w:val="282A2E"/>
        </w:rPr>
        <w:t>яйца куриные и крупу манную</w:t>
      </w:r>
      <w:r w:rsidRPr="00644579">
        <w:rPr>
          <w:rFonts w:ascii="Arial" w:hAnsi="Arial" w:cs="Arial"/>
          <w:color w:val="282A2E"/>
        </w:rPr>
        <w:t xml:space="preserve"> на </w:t>
      </w:r>
      <w:r>
        <w:rPr>
          <w:rFonts w:ascii="Arial" w:hAnsi="Arial" w:cs="Arial"/>
          <w:color w:val="282A2E"/>
        </w:rPr>
        <w:t>2,1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фарш мясной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1,9</w:t>
      </w:r>
      <w:r w:rsidRPr="00644579">
        <w:rPr>
          <w:rFonts w:ascii="Arial" w:hAnsi="Arial" w:cs="Arial"/>
          <w:color w:val="282A2E"/>
        </w:rPr>
        <w:t xml:space="preserve">%, </w:t>
      </w:r>
      <w:r w:rsidR="000750EC">
        <w:rPr>
          <w:rFonts w:ascii="Arial" w:hAnsi="Arial" w:cs="Arial"/>
          <w:color w:val="282A2E"/>
        </w:rPr>
        <w:t xml:space="preserve">варенье, джем, повидло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крупы овсяную и перловую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макаронные изделия из пшеничной муки высшего сорта, смеси сухие молочные для детского питания, муку пшеничную и свинину бескостную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чай черный байховый пакетированный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1,4</w:t>
      </w:r>
      <w:proofErr w:type="gramEnd"/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хлопья из злаков (сухие завтраки)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крупу гречневую – ядрицу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1,1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рыбу мороженую неразделанную (кроме лососевых пород) и  филе сельди соленое – на 1,0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сырки творожные, глазированные шоколадом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0,9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овощи натуральные консервированные, маринованные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0,8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сахар – песок и куры охлажденные и мороженые – </w:t>
      </w:r>
      <w:proofErr w:type="gramStart"/>
      <w:r>
        <w:rPr>
          <w:rFonts w:ascii="Arial" w:hAnsi="Arial" w:cs="Arial"/>
          <w:color w:val="282A2E"/>
        </w:rPr>
        <w:t>на</w:t>
      </w:r>
      <w:proofErr w:type="gramEnd"/>
      <w:r>
        <w:rPr>
          <w:rFonts w:ascii="Arial" w:hAnsi="Arial" w:cs="Arial"/>
          <w:color w:val="282A2E"/>
        </w:rPr>
        <w:t xml:space="preserve"> 0,7%. </w:t>
      </w:r>
      <w:r w:rsidRPr="00644579">
        <w:rPr>
          <w:rFonts w:ascii="Arial" w:hAnsi="Arial" w:cs="Arial"/>
          <w:color w:val="282A2E"/>
        </w:rPr>
        <w:t xml:space="preserve">   </w:t>
      </w:r>
    </w:p>
    <w:p w:rsidR="00DE2FC9" w:rsidRPr="00D9046A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то же время </w:t>
      </w:r>
      <w:r>
        <w:rPr>
          <w:rFonts w:ascii="Arial" w:hAnsi="Arial" w:cs="Arial"/>
          <w:color w:val="282A2E"/>
        </w:rPr>
        <w:t>подорожали</w:t>
      </w:r>
      <w:r w:rsidRPr="00644579">
        <w:rPr>
          <w:rFonts w:ascii="Arial" w:hAnsi="Arial" w:cs="Arial"/>
          <w:color w:val="282A2E"/>
        </w:rPr>
        <w:t xml:space="preserve">: </w:t>
      </w:r>
      <w:r>
        <w:rPr>
          <w:rFonts w:ascii="Arial" w:hAnsi="Arial" w:cs="Arial"/>
          <w:color w:val="282A2E"/>
        </w:rPr>
        <w:t>рыба живая и охлажденная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вода минеральная и питьевая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сухие приправы, специи и масло сливочное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соленые и копченые деликатесные продукты из рыбы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1,9</w:t>
      </w:r>
      <w:r w:rsidRPr="00644579">
        <w:rPr>
          <w:rFonts w:ascii="Arial" w:hAnsi="Arial" w:cs="Arial"/>
          <w:color w:val="282A2E"/>
        </w:rPr>
        <w:t xml:space="preserve">%, </w:t>
      </w:r>
      <w:proofErr w:type="gramStart"/>
      <w:r>
        <w:rPr>
          <w:rFonts w:ascii="Arial" w:hAnsi="Arial" w:cs="Arial"/>
          <w:color w:val="282A2E"/>
        </w:rPr>
        <w:t>рыба</w:t>
      </w:r>
      <w:proofErr w:type="gramEnd"/>
      <w:r>
        <w:rPr>
          <w:rFonts w:ascii="Arial" w:hAnsi="Arial" w:cs="Arial"/>
          <w:color w:val="282A2E"/>
        </w:rPr>
        <w:t xml:space="preserve"> охлажденная и мороженая разделанная лососевых пород и икра лососевых рыб, отечественная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рыба мороженая неразделанная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креветки мороженые неразделанные, чай зеленый и печенье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пшено и бараночные изделия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lastRenderedPageBreak/>
        <w:t>1,5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рыба соленая, маринованная, копченая, сметана, мед пчелиный натуральный и конфеты шоколадные натуральные и с добавками  – на 1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t xml:space="preserve">В августе </w:t>
      </w:r>
      <w:r>
        <w:rPr>
          <w:rFonts w:ascii="Arial" w:hAnsi="Arial" w:cs="Arial"/>
          <w:b/>
          <w:bCs/>
          <w:color w:val="363194"/>
        </w:rPr>
        <w:t xml:space="preserve">цены на непродовольственные товары в среднем </w:t>
      </w:r>
      <w:r w:rsidRPr="00644579">
        <w:rPr>
          <w:rFonts w:ascii="Arial" w:hAnsi="Arial" w:cs="Arial"/>
          <w:color w:val="282A2E"/>
        </w:rPr>
        <w:t>за месяц выросли на 0,</w:t>
      </w:r>
      <w:r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%. Здесь наиболее всего подорожали: </w:t>
      </w:r>
      <w:r>
        <w:rPr>
          <w:rFonts w:ascii="Arial" w:hAnsi="Arial" w:cs="Arial"/>
          <w:color w:val="282A2E"/>
        </w:rPr>
        <w:t>свежесрезанные цветы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электрочайник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брюки для детей школьного возраста из полушерстяных тканей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3,0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телевизор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кроссовые туфли для взрослых, </w:t>
      </w:r>
      <w:proofErr w:type="spellStart"/>
      <w:r>
        <w:rPr>
          <w:rFonts w:ascii="Arial" w:hAnsi="Arial" w:cs="Arial"/>
          <w:color w:val="282A2E"/>
        </w:rPr>
        <w:t>металлочерепица</w:t>
      </w:r>
      <w:proofErr w:type="spellEnd"/>
      <w:r>
        <w:rPr>
          <w:rFonts w:ascii="Arial" w:hAnsi="Arial" w:cs="Arial"/>
          <w:color w:val="282A2E"/>
        </w:rPr>
        <w:t xml:space="preserve"> и дрова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карандаш </w:t>
      </w:r>
      <w:proofErr w:type="spellStart"/>
      <w:r>
        <w:rPr>
          <w:rFonts w:ascii="Arial" w:hAnsi="Arial" w:cs="Arial"/>
          <w:color w:val="282A2E"/>
        </w:rPr>
        <w:t>чернографитный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2,1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гипсокартон</w:t>
      </w:r>
      <w:proofErr w:type="spellEnd"/>
      <w:r>
        <w:rPr>
          <w:rFonts w:ascii="Arial" w:hAnsi="Arial" w:cs="Arial"/>
          <w:color w:val="282A2E"/>
        </w:rPr>
        <w:t xml:space="preserve"> и </w:t>
      </w:r>
      <w:proofErr w:type="spellStart"/>
      <w:r>
        <w:rPr>
          <w:rFonts w:ascii="Arial" w:hAnsi="Arial" w:cs="Arial"/>
          <w:color w:val="282A2E"/>
        </w:rPr>
        <w:t>флеш</w:t>
      </w:r>
      <w:proofErr w:type="spellEnd"/>
      <w:r>
        <w:rPr>
          <w:rFonts w:ascii="Arial" w:hAnsi="Arial" w:cs="Arial"/>
          <w:color w:val="282A2E"/>
        </w:rPr>
        <w:t xml:space="preserve"> – накопитель </w:t>
      </w:r>
      <w:r>
        <w:rPr>
          <w:rFonts w:ascii="Arial" w:hAnsi="Arial" w:cs="Arial"/>
          <w:color w:val="282A2E"/>
          <w:lang w:val="en-US"/>
        </w:rPr>
        <w:t>USB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подгузники детские бумажные</w:t>
      </w:r>
      <w:proofErr w:type="gramEnd"/>
      <w:r w:rsidRPr="00644579">
        <w:rPr>
          <w:rFonts w:ascii="Arial" w:hAnsi="Arial" w:cs="Arial"/>
          <w:color w:val="282A2E"/>
        </w:rPr>
        <w:t xml:space="preserve"> – </w:t>
      </w:r>
      <w:proofErr w:type="gramStart"/>
      <w:r w:rsidRPr="00644579">
        <w:rPr>
          <w:rFonts w:ascii="Arial" w:hAnsi="Arial" w:cs="Arial"/>
          <w:color w:val="282A2E"/>
        </w:rPr>
        <w:t xml:space="preserve">на </w:t>
      </w:r>
      <w:r>
        <w:rPr>
          <w:rFonts w:ascii="Arial" w:hAnsi="Arial" w:cs="Arial"/>
          <w:color w:val="282A2E"/>
        </w:rPr>
        <w:t>1,8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бинт, щетка зубная, </w:t>
      </w:r>
      <w:proofErr w:type="spellStart"/>
      <w:r>
        <w:rPr>
          <w:rFonts w:ascii="Arial" w:hAnsi="Arial" w:cs="Arial"/>
          <w:color w:val="282A2E"/>
        </w:rPr>
        <w:t>еврошифер</w:t>
      </w:r>
      <w:proofErr w:type="spellEnd"/>
      <w:r>
        <w:rPr>
          <w:rFonts w:ascii="Arial" w:hAnsi="Arial" w:cs="Arial"/>
          <w:color w:val="282A2E"/>
        </w:rPr>
        <w:t>, стул с мягким сиденьем и шкаф для платья и белья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сорочка верхняя для мальчиков</w:t>
      </w:r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школьного возраста, набор корпусной мебели, туфли женские модельные с верхом из натуральной кожи, плитка керамическая, облицовочная для внутренних работ и колготки женские эластичные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легковой автомобиль отечественный новый, футболка детская, машина стиральная автоматическая, игрушки пластмассовые для детей</w:t>
      </w:r>
      <w:proofErr w:type="gramEnd"/>
      <w:r>
        <w:rPr>
          <w:rFonts w:ascii="Arial" w:hAnsi="Arial" w:cs="Arial"/>
          <w:color w:val="282A2E"/>
        </w:rPr>
        <w:t xml:space="preserve"> ясельного возраста и пиджак, жакет женский из шерстяных, полушерстяных или смесовых тканей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1,5%.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Вместе с тем, снизились цены на </w:t>
      </w:r>
      <w:r>
        <w:rPr>
          <w:rFonts w:ascii="Arial" w:hAnsi="Arial" w:cs="Arial"/>
          <w:color w:val="282A2E"/>
        </w:rPr>
        <w:t xml:space="preserve">телефонный аппарат стационарный 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мыло хозяйственное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компьютер планшетный и печь микроволновую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тушь для ресниц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бумажные носовые платки</w:t>
      </w:r>
      <w:r w:rsidRPr="00644579">
        <w:rPr>
          <w:rFonts w:ascii="Arial" w:hAnsi="Arial" w:cs="Arial"/>
          <w:color w:val="282A2E"/>
        </w:rPr>
        <w:t xml:space="preserve"> – на 2,</w:t>
      </w:r>
      <w:r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платье (платье – костюм, сарафан) для девочек школьного возраста из полушерстяных, смесовых тканей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наушники беспроводные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дезинфицирующее средство для поверхностей</w:t>
      </w:r>
      <w:r w:rsidRPr="00644579">
        <w:rPr>
          <w:rFonts w:ascii="Arial" w:hAnsi="Arial" w:cs="Arial"/>
          <w:color w:val="282A2E"/>
        </w:rPr>
        <w:t xml:space="preserve"> – на 1,</w:t>
      </w:r>
      <w:r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краску для волос, полотенце</w:t>
      </w:r>
      <w:proofErr w:type="gramEnd"/>
      <w:r>
        <w:rPr>
          <w:rFonts w:ascii="Arial" w:hAnsi="Arial" w:cs="Arial"/>
          <w:color w:val="282A2E"/>
        </w:rPr>
        <w:t xml:space="preserve"> </w:t>
      </w:r>
      <w:proofErr w:type="gramStart"/>
      <w:r>
        <w:rPr>
          <w:rFonts w:ascii="Arial" w:hAnsi="Arial" w:cs="Arial"/>
          <w:color w:val="282A2E"/>
        </w:rPr>
        <w:t>личное</w:t>
      </w:r>
      <w:proofErr w:type="gramEnd"/>
      <w:r>
        <w:rPr>
          <w:rFonts w:ascii="Arial" w:hAnsi="Arial" w:cs="Arial"/>
          <w:color w:val="282A2E"/>
        </w:rPr>
        <w:t xml:space="preserve"> и бумагу туалетную</w:t>
      </w:r>
      <w:r w:rsidRPr="00644579">
        <w:rPr>
          <w:rFonts w:ascii="Arial" w:hAnsi="Arial" w:cs="Arial"/>
          <w:color w:val="282A2E"/>
        </w:rPr>
        <w:t xml:space="preserve"> – на 1,</w:t>
      </w:r>
      <w:r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порошок стиральный</w:t>
      </w:r>
      <w:r w:rsidRPr="00644579">
        <w:rPr>
          <w:rFonts w:ascii="Arial" w:hAnsi="Arial" w:cs="Arial"/>
          <w:color w:val="282A2E"/>
        </w:rPr>
        <w:t xml:space="preserve"> – на 1,</w:t>
      </w:r>
      <w:r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стол обеденный</w:t>
      </w:r>
      <w:r w:rsidRPr="00644579">
        <w:rPr>
          <w:rFonts w:ascii="Arial" w:hAnsi="Arial" w:cs="Arial"/>
          <w:color w:val="282A2E"/>
        </w:rPr>
        <w:t xml:space="preserve"> – на 1,</w:t>
      </w:r>
      <w:r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газету в розницу и вату отечественную</w:t>
      </w:r>
      <w:r w:rsidRPr="00644579">
        <w:rPr>
          <w:rFonts w:ascii="Arial" w:hAnsi="Arial" w:cs="Arial"/>
          <w:color w:val="282A2E"/>
        </w:rPr>
        <w:t xml:space="preserve"> – на 1,</w:t>
      </w:r>
      <w:r>
        <w:rPr>
          <w:rFonts w:ascii="Arial" w:hAnsi="Arial" w:cs="Arial"/>
          <w:color w:val="282A2E"/>
        </w:rPr>
        <w:t xml:space="preserve">2%, бутылочку для кормления – на 1,1%. </w:t>
      </w:r>
      <w:r w:rsidRPr="00644579">
        <w:rPr>
          <w:rFonts w:ascii="Arial" w:hAnsi="Arial" w:cs="Arial"/>
          <w:color w:val="282A2E"/>
        </w:rPr>
        <w:t xml:space="preserve">   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На бензин автомобильный цены повысились на </w:t>
      </w:r>
      <w:r>
        <w:rPr>
          <w:rFonts w:ascii="Arial" w:hAnsi="Arial" w:cs="Arial"/>
          <w:color w:val="282A2E"/>
        </w:rPr>
        <w:t>0,1</w:t>
      </w:r>
      <w:r w:rsidRPr="00644579">
        <w:rPr>
          <w:rFonts w:ascii="Arial" w:hAnsi="Arial" w:cs="Arial"/>
          <w:color w:val="282A2E"/>
        </w:rPr>
        <w:t xml:space="preserve">%, на дизельное топливо – на </w:t>
      </w:r>
      <w:r>
        <w:rPr>
          <w:rFonts w:ascii="Arial" w:hAnsi="Arial" w:cs="Arial"/>
          <w:color w:val="282A2E"/>
        </w:rPr>
        <w:t>0,3</w:t>
      </w:r>
      <w:r w:rsidRPr="00644579">
        <w:rPr>
          <w:rFonts w:ascii="Arial" w:hAnsi="Arial" w:cs="Arial"/>
          <w:color w:val="282A2E"/>
        </w:rPr>
        <w:t xml:space="preserve">%, на газовое моторное топливо – на </w:t>
      </w:r>
      <w:r>
        <w:rPr>
          <w:rFonts w:ascii="Arial" w:hAnsi="Arial" w:cs="Arial"/>
          <w:color w:val="282A2E"/>
        </w:rPr>
        <w:t>5,4</w:t>
      </w:r>
      <w:r w:rsidRPr="00644579">
        <w:rPr>
          <w:rFonts w:ascii="Arial" w:hAnsi="Arial" w:cs="Arial"/>
          <w:color w:val="282A2E"/>
        </w:rPr>
        <w:t>%.</w:t>
      </w:r>
    </w:p>
    <w:p w:rsidR="00DE2FC9" w:rsidRPr="00644579" w:rsidRDefault="00DE2FC9" w:rsidP="00DE2FC9">
      <w:pPr>
        <w:spacing w:line="240" w:lineRule="auto"/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августе</w:t>
      </w:r>
      <w:r w:rsidRPr="00644579">
        <w:rPr>
          <w:rFonts w:ascii="Arial" w:hAnsi="Arial" w:cs="Arial"/>
          <w:color w:val="282A2E"/>
        </w:rPr>
        <w:t xml:space="preserve"> цены на медикаменты повысились на </w:t>
      </w:r>
      <w:r>
        <w:rPr>
          <w:rFonts w:ascii="Arial" w:hAnsi="Arial" w:cs="Arial"/>
          <w:color w:val="282A2E"/>
        </w:rPr>
        <w:t>1,3</w:t>
      </w:r>
      <w:r w:rsidRPr="00644579">
        <w:rPr>
          <w:rFonts w:ascii="Arial" w:hAnsi="Arial" w:cs="Arial"/>
          <w:color w:val="282A2E"/>
        </w:rPr>
        <w:t xml:space="preserve">%. В данной группе товаров наиболее подорожали: </w:t>
      </w:r>
      <w:proofErr w:type="spellStart"/>
      <w:r>
        <w:rPr>
          <w:rFonts w:ascii="Arial" w:hAnsi="Arial" w:cs="Arial"/>
          <w:color w:val="282A2E"/>
        </w:rPr>
        <w:t>бисакодил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44,9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смекта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6,9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амлодипин</w:t>
      </w:r>
      <w:proofErr w:type="spellEnd"/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и перекись водорода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4,9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метамизол</w:t>
      </w:r>
      <w:proofErr w:type="spellEnd"/>
      <w:r>
        <w:rPr>
          <w:rFonts w:ascii="Arial" w:hAnsi="Arial" w:cs="Arial"/>
          <w:color w:val="282A2E"/>
        </w:rPr>
        <w:t xml:space="preserve"> натрия (Анальгин отечественный)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4,8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парацетамол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4,2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троксерутин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фуросемид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активированный уголь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йод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2,6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азитромицин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аскорбиновая кислота и натрия хлорид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комбинированные анальгетики</w:t>
      </w:r>
      <w:proofErr w:type="gramEnd"/>
      <w:r>
        <w:rPr>
          <w:rFonts w:ascii="Arial" w:hAnsi="Arial" w:cs="Arial"/>
          <w:color w:val="282A2E"/>
        </w:rPr>
        <w:t xml:space="preserve"> и </w:t>
      </w:r>
      <w:proofErr w:type="spellStart"/>
      <w:r>
        <w:rPr>
          <w:rFonts w:ascii="Arial" w:hAnsi="Arial" w:cs="Arial"/>
          <w:color w:val="282A2E"/>
        </w:rPr>
        <w:t>аципол</w:t>
      </w:r>
      <w:proofErr w:type="spellEnd"/>
      <w:r w:rsidRPr="00644579">
        <w:rPr>
          <w:rFonts w:ascii="Arial" w:hAnsi="Arial" w:cs="Arial"/>
          <w:color w:val="282A2E"/>
        </w:rPr>
        <w:t xml:space="preserve">  – на </w:t>
      </w:r>
      <w:r>
        <w:rPr>
          <w:rFonts w:ascii="Arial" w:hAnsi="Arial" w:cs="Arial"/>
          <w:color w:val="282A2E"/>
        </w:rPr>
        <w:t>1,6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афобазол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1,5</w:t>
      </w:r>
      <w:r w:rsidRPr="00644579">
        <w:rPr>
          <w:rFonts w:ascii="Arial" w:hAnsi="Arial" w:cs="Arial"/>
          <w:color w:val="282A2E"/>
        </w:rPr>
        <w:t xml:space="preserve">%. Одновременно подешевели: </w:t>
      </w:r>
      <w:proofErr w:type="spellStart"/>
      <w:r>
        <w:rPr>
          <w:rFonts w:ascii="Arial" w:hAnsi="Arial" w:cs="Arial"/>
          <w:color w:val="282A2E"/>
        </w:rPr>
        <w:t>синупрет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6,8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эссенциале</w:t>
      </w:r>
      <w:proofErr w:type="spellEnd"/>
      <w:r>
        <w:rPr>
          <w:rFonts w:ascii="Arial" w:hAnsi="Arial" w:cs="Arial"/>
          <w:color w:val="282A2E"/>
        </w:rPr>
        <w:t xml:space="preserve"> форте Н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5,3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колекальциферол</w:t>
      </w:r>
      <w:proofErr w:type="spellEnd"/>
      <w:r>
        <w:rPr>
          <w:rFonts w:ascii="Arial" w:hAnsi="Arial" w:cs="Arial"/>
          <w:color w:val="282A2E"/>
        </w:rPr>
        <w:t xml:space="preserve"> (Витамин Д3)</w:t>
      </w:r>
      <w:r w:rsidRPr="00644579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3,4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флуоцинолона</w:t>
      </w:r>
      <w:proofErr w:type="spellEnd"/>
      <w:r>
        <w:rPr>
          <w:rFonts w:ascii="Arial" w:hAnsi="Arial" w:cs="Arial"/>
          <w:color w:val="282A2E"/>
        </w:rPr>
        <w:t xml:space="preserve"> </w:t>
      </w:r>
      <w:proofErr w:type="spellStart"/>
      <w:r>
        <w:rPr>
          <w:rFonts w:ascii="Arial" w:hAnsi="Arial" w:cs="Arial"/>
          <w:color w:val="282A2E"/>
        </w:rPr>
        <w:t>ацетонид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2,6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омепразол</w:t>
      </w:r>
      <w:proofErr w:type="spellEnd"/>
      <w:r w:rsidRPr="00644579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2,4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левомеколь</w:t>
      </w:r>
      <w:proofErr w:type="spellEnd"/>
      <w:r>
        <w:rPr>
          <w:rFonts w:ascii="Arial" w:hAnsi="Arial" w:cs="Arial"/>
          <w:color w:val="282A2E"/>
        </w:rPr>
        <w:t xml:space="preserve"> и </w:t>
      </w:r>
      <w:proofErr w:type="spellStart"/>
      <w:r>
        <w:rPr>
          <w:rFonts w:ascii="Arial" w:hAnsi="Arial" w:cs="Arial"/>
          <w:color w:val="282A2E"/>
        </w:rPr>
        <w:t>цефтриаксон</w:t>
      </w:r>
      <w:proofErr w:type="spellEnd"/>
      <w:r w:rsidRPr="00644579">
        <w:rPr>
          <w:rFonts w:ascii="Arial" w:hAnsi="Arial" w:cs="Arial"/>
          <w:color w:val="282A2E"/>
        </w:rPr>
        <w:t xml:space="preserve"> – </w:t>
      </w:r>
      <w:proofErr w:type="gramStart"/>
      <w:r w:rsidRPr="00644579">
        <w:rPr>
          <w:rFonts w:ascii="Arial" w:hAnsi="Arial" w:cs="Arial"/>
          <w:color w:val="282A2E"/>
        </w:rPr>
        <w:t>на</w:t>
      </w:r>
      <w:proofErr w:type="gramEnd"/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2,0%, </w:t>
      </w:r>
      <w:proofErr w:type="spellStart"/>
      <w:r>
        <w:rPr>
          <w:rFonts w:ascii="Arial" w:hAnsi="Arial" w:cs="Arial"/>
          <w:color w:val="282A2E"/>
        </w:rPr>
        <w:t>корвалол</w:t>
      </w:r>
      <w:proofErr w:type="spellEnd"/>
      <w:r>
        <w:rPr>
          <w:rFonts w:ascii="Arial" w:hAnsi="Arial" w:cs="Arial"/>
          <w:color w:val="282A2E"/>
        </w:rPr>
        <w:t xml:space="preserve"> и </w:t>
      </w:r>
      <w:proofErr w:type="spellStart"/>
      <w:r>
        <w:rPr>
          <w:rFonts w:ascii="Arial" w:hAnsi="Arial" w:cs="Arial"/>
          <w:color w:val="282A2E"/>
        </w:rPr>
        <w:t>канефрон</w:t>
      </w:r>
      <w:proofErr w:type="spellEnd"/>
      <w:r>
        <w:rPr>
          <w:rFonts w:ascii="Arial" w:hAnsi="Arial" w:cs="Arial"/>
          <w:color w:val="282A2E"/>
        </w:rPr>
        <w:t xml:space="preserve"> Н – на 1,8%.</w:t>
      </w:r>
    </w:p>
    <w:p w:rsidR="00DE2FC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0F7E00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августе</w:t>
      </w:r>
      <w:r w:rsidRPr="000F7E00">
        <w:rPr>
          <w:rFonts w:ascii="Arial" w:hAnsi="Arial" w:cs="Arial"/>
          <w:color w:val="282A2E"/>
        </w:rPr>
        <w:t xml:space="preserve"> 2024 года </w:t>
      </w:r>
      <w:r w:rsidRPr="009730C0">
        <w:rPr>
          <w:rFonts w:ascii="Arial" w:hAnsi="Arial" w:cs="Arial"/>
          <w:b/>
          <w:bCs/>
          <w:color w:val="363194"/>
        </w:rPr>
        <w:t>индекс цен</w:t>
      </w:r>
      <w:r w:rsidRPr="000F7E00">
        <w:rPr>
          <w:rFonts w:ascii="Arial" w:hAnsi="Arial" w:cs="Arial"/>
          <w:b/>
          <w:bCs/>
          <w:color w:val="282A2E"/>
        </w:rPr>
        <w:t xml:space="preserve"> </w:t>
      </w:r>
      <w:r w:rsidRPr="009730C0">
        <w:rPr>
          <w:rFonts w:ascii="Arial" w:hAnsi="Arial" w:cs="Arial"/>
          <w:b/>
          <w:bCs/>
          <w:color w:val="363194"/>
        </w:rPr>
        <w:t>на услуги</w:t>
      </w:r>
      <w:r w:rsidRPr="000F7E00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составил </w:t>
      </w:r>
      <w:r>
        <w:rPr>
          <w:rFonts w:ascii="Arial" w:hAnsi="Arial" w:cs="Arial"/>
          <w:color w:val="282A2E"/>
        </w:rPr>
        <w:t>100,1</w:t>
      </w:r>
      <w:r w:rsidRPr="00644579">
        <w:rPr>
          <w:rFonts w:ascii="Arial" w:hAnsi="Arial" w:cs="Arial"/>
          <w:color w:val="282A2E"/>
        </w:rPr>
        <w:t xml:space="preserve">%. Наиболее заметно повысились цены на </w:t>
      </w:r>
      <w:r>
        <w:rPr>
          <w:rFonts w:ascii="Arial" w:hAnsi="Arial" w:cs="Arial"/>
          <w:color w:val="282A2E"/>
        </w:rPr>
        <w:t>поездку на отдых в Турцию</w:t>
      </w:r>
      <w:r w:rsidRPr="00644579">
        <w:rPr>
          <w:rFonts w:ascii="Arial" w:hAnsi="Arial" w:cs="Arial"/>
          <w:color w:val="282A2E"/>
        </w:rPr>
        <w:t xml:space="preserve"> на </w:t>
      </w:r>
      <w:r>
        <w:rPr>
          <w:rFonts w:ascii="Arial" w:hAnsi="Arial" w:cs="Arial"/>
          <w:color w:val="282A2E"/>
        </w:rPr>
        <w:t>18,3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плату за пользование потребительским кредитом (процентная ставка в стоимостном выражении) – на 13,4%, установку пластиковых окон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11,2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поездку на отдых в ОАЭ</w:t>
      </w:r>
      <w:r w:rsidRPr="00644579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8,2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удаление зуба под местным обезболиванием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6,8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поездку в Беларусь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5,8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шиномонтаж</w:t>
      </w:r>
      <w:proofErr w:type="spellEnd"/>
      <w:r>
        <w:rPr>
          <w:rFonts w:ascii="Arial" w:hAnsi="Arial" w:cs="Arial"/>
          <w:color w:val="282A2E"/>
        </w:rPr>
        <w:t xml:space="preserve"> колес легкового</w:t>
      </w:r>
      <w:proofErr w:type="gramEnd"/>
      <w:r>
        <w:rPr>
          <w:rFonts w:ascii="Arial" w:hAnsi="Arial" w:cs="Arial"/>
          <w:color w:val="282A2E"/>
        </w:rPr>
        <w:t xml:space="preserve"> автомобиля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проживание в гостинице 2*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,5%, </w:t>
      </w:r>
      <w:r>
        <w:rPr>
          <w:rFonts w:ascii="Arial" w:hAnsi="Arial" w:cs="Arial"/>
          <w:color w:val="282A2E"/>
        </w:rPr>
        <w:t>лечение кариеса и поездку на отдых в Египет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дополнительные занятия для детей дошкольного возраста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5,3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помывку в бане в общем отделении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поездки в отдельные страны </w:t>
      </w:r>
      <w:proofErr w:type="spellStart"/>
      <w:proofErr w:type="gramStart"/>
      <w:r>
        <w:rPr>
          <w:rFonts w:ascii="Arial" w:hAnsi="Arial" w:cs="Arial"/>
          <w:color w:val="282A2E"/>
        </w:rPr>
        <w:t>Юго</w:t>
      </w:r>
      <w:proofErr w:type="spellEnd"/>
      <w:r>
        <w:rPr>
          <w:rFonts w:ascii="Arial" w:hAnsi="Arial" w:cs="Arial"/>
          <w:color w:val="282A2E"/>
        </w:rPr>
        <w:t xml:space="preserve"> – Восточной</w:t>
      </w:r>
      <w:proofErr w:type="gramEnd"/>
      <w:r>
        <w:rPr>
          <w:rFonts w:ascii="Arial" w:hAnsi="Arial" w:cs="Arial"/>
          <w:color w:val="282A2E"/>
        </w:rPr>
        <w:t xml:space="preserve"> Азии и занятия на курсах иностранных языков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,8%, </w:t>
      </w:r>
      <w:r>
        <w:rPr>
          <w:rFonts w:ascii="Arial" w:hAnsi="Arial" w:cs="Arial"/>
          <w:color w:val="282A2E"/>
        </w:rPr>
        <w:t>аренду однокомнатной квартиры у частных лиц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изготовление съемного протеза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проживание в гостинице 4*-5*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>,6%</w:t>
      </w:r>
      <w:r>
        <w:rPr>
          <w:rFonts w:ascii="Arial" w:hAnsi="Arial" w:cs="Arial"/>
          <w:color w:val="282A2E"/>
        </w:rPr>
        <w:t>, изготовление коронки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2,9%.</w:t>
      </w:r>
    </w:p>
    <w:p w:rsidR="00DE2FC9" w:rsidRPr="00530766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свою очередь снизились цены на проезд в </w:t>
      </w:r>
      <w:r>
        <w:rPr>
          <w:rFonts w:ascii="Arial" w:hAnsi="Arial" w:cs="Arial"/>
          <w:color w:val="282A2E"/>
        </w:rPr>
        <w:t xml:space="preserve">плацкартных вагонах скорого </w:t>
      </w:r>
      <w:r w:rsidRPr="00644579">
        <w:rPr>
          <w:rFonts w:ascii="Arial" w:hAnsi="Arial" w:cs="Arial"/>
          <w:color w:val="282A2E"/>
        </w:rPr>
        <w:t xml:space="preserve">фирменного </w:t>
      </w:r>
      <w:r>
        <w:rPr>
          <w:rFonts w:ascii="Arial" w:hAnsi="Arial" w:cs="Arial"/>
          <w:color w:val="282A2E"/>
        </w:rPr>
        <w:t>и нефирменного поездов</w:t>
      </w:r>
      <w:r w:rsidRPr="00644579">
        <w:rPr>
          <w:rFonts w:ascii="Arial" w:hAnsi="Arial" w:cs="Arial"/>
          <w:color w:val="282A2E"/>
        </w:rPr>
        <w:t xml:space="preserve"> дальнего следования – на </w:t>
      </w:r>
      <w:r>
        <w:rPr>
          <w:rFonts w:ascii="Arial" w:hAnsi="Arial" w:cs="Arial"/>
          <w:color w:val="282A2E"/>
        </w:rPr>
        <w:t>23,5% и 22,7% соответственно</w:t>
      </w:r>
      <w:r w:rsidRPr="00644579">
        <w:rPr>
          <w:rFonts w:ascii="Arial" w:hAnsi="Arial" w:cs="Arial"/>
          <w:color w:val="282A2E"/>
        </w:rPr>
        <w:t xml:space="preserve">, </w:t>
      </w:r>
      <w:r>
        <w:rPr>
          <w:rFonts w:ascii="Arial" w:hAnsi="Arial" w:cs="Arial"/>
          <w:color w:val="282A2E"/>
        </w:rPr>
        <w:t>поездку на отдых на Черноморское побережье России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21,2</w:t>
      </w:r>
      <w:r w:rsidRPr="00644579">
        <w:rPr>
          <w:rFonts w:ascii="Arial" w:hAnsi="Arial" w:cs="Arial"/>
          <w:color w:val="282A2E"/>
        </w:rPr>
        <w:t xml:space="preserve">%, проезд в </w:t>
      </w:r>
      <w:r>
        <w:rPr>
          <w:rFonts w:ascii="Arial" w:hAnsi="Arial" w:cs="Arial"/>
          <w:color w:val="282A2E"/>
        </w:rPr>
        <w:t>купейных вагонах скорого не</w:t>
      </w:r>
      <w:r w:rsidRPr="00644579">
        <w:rPr>
          <w:rFonts w:ascii="Arial" w:hAnsi="Arial" w:cs="Arial"/>
          <w:color w:val="282A2E"/>
        </w:rPr>
        <w:t xml:space="preserve">фирменного </w:t>
      </w:r>
      <w:r>
        <w:rPr>
          <w:rFonts w:ascii="Arial" w:hAnsi="Arial" w:cs="Arial"/>
          <w:color w:val="282A2E"/>
        </w:rPr>
        <w:t>и фирменного поездов</w:t>
      </w:r>
      <w:r w:rsidRPr="00644579">
        <w:rPr>
          <w:rFonts w:ascii="Arial" w:hAnsi="Arial" w:cs="Arial"/>
          <w:color w:val="282A2E"/>
        </w:rPr>
        <w:t xml:space="preserve"> дальнего следования – на </w:t>
      </w:r>
      <w:r>
        <w:rPr>
          <w:rFonts w:ascii="Arial" w:hAnsi="Arial" w:cs="Arial"/>
          <w:color w:val="282A2E"/>
        </w:rPr>
        <w:t>16,5% и 11,9% соответственно</w:t>
      </w:r>
      <w:r w:rsidRPr="00644579">
        <w:rPr>
          <w:rFonts w:ascii="Arial" w:hAnsi="Arial" w:cs="Arial"/>
          <w:color w:val="282A2E"/>
        </w:rPr>
        <w:t xml:space="preserve">, </w:t>
      </w:r>
      <w:r>
        <w:rPr>
          <w:rFonts w:ascii="Arial" w:hAnsi="Arial" w:cs="Arial"/>
          <w:color w:val="282A2E"/>
        </w:rPr>
        <w:t>полет в салоне экономического класса самолета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речной круиз на территории России</w:t>
      </w:r>
      <w:proofErr w:type="gram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1,1%.</w:t>
      </w:r>
    </w:p>
    <w:p w:rsidR="00223533" w:rsidRPr="000A31A0" w:rsidRDefault="00223533" w:rsidP="005D1FEB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223533" w:rsidRPr="000A31A0" w:rsidSect="000A31A0">
      <w:footerReference w:type="default" r:id="rId12"/>
      <w:pgSz w:w="11906" w:h="16838"/>
      <w:pgMar w:top="1134" w:right="567" w:bottom="1134" w:left="709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E5" w:rsidRDefault="003760E5" w:rsidP="00223533">
      <w:pPr>
        <w:spacing w:after="0" w:line="240" w:lineRule="auto"/>
      </w:pPr>
      <w:r>
        <w:separator/>
      </w:r>
    </w:p>
  </w:endnote>
  <w:endnote w:type="continuationSeparator" w:id="0">
    <w:p w:rsidR="003760E5" w:rsidRDefault="003760E5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573836"/>
      <w:docPartObj>
        <w:docPartGallery w:val="Page Numbers (Bottom of Page)"/>
        <w:docPartUnique/>
      </w:docPartObj>
    </w:sdtPr>
    <w:sdtEndPr/>
    <w:sdtContent>
      <w:p w:rsidR="000A31A0" w:rsidRDefault="000A31A0">
        <w:pPr>
          <w:pStyle w:val="ad"/>
          <w:jc w:val="right"/>
        </w:pPr>
        <w:r w:rsidRPr="000A31A0"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 w:rsidRPr="000A31A0">
          <w:rPr>
            <w:rFonts w:ascii="Arial" w:hAnsi="Arial" w:cs="Arial"/>
            <w:color w:val="282A2E"/>
            <w:sz w:val="24"/>
            <w:szCs w:val="24"/>
          </w:rPr>
          <w:instrText>PAGE   \* MERGEFORMAT</w:instrText>
        </w:r>
        <w:r w:rsidRPr="000A31A0"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 w:rsidR="00097325">
          <w:rPr>
            <w:rFonts w:ascii="Arial" w:hAnsi="Arial" w:cs="Arial"/>
            <w:noProof/>
            <w:color w:val="282A2E"/>
            <w:sz w:val="24"/>
            <w:szCs w:val="24"/>
          </w:rPr>
          <w:t>2</w:t>
        </w:r>
        <w:r w:rsidRPr="000A31A0"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:rsidR="000A31A0" w:rsidRDefault="000A31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E5" w:rsidRDefault="003760E5" w:rsidP="00223533">
      <w:pPr>
        <w:spacing w:after="0" w:line="240" w:lineRule="auto"/>
      </w:pPr>
      <w:r>
        <w:separator/>
      </w:r>
    </w:p>
  </w:footnote>
  <w:footnote w:type="continuationSeparator" w:id="0">
    <w:p w:rsidR="003760E5" w:rsidRDefault="003760E5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406A0"/>
    <w:rsid w:val="00056199"/>
    <w:rsid w:val="0006595D"/>
    <w:rsid w:val="000750EC"/>
    <w:rsid w:val="00085420"/>
    <w:rsid w:val="000900DA"/>
    <w:rsid w:val="00097325"/>
    <w:rsid w:val="000A31A0"/>
    <w:rsid w:val="000A74DD"/>
    <w:rsid w:val="000B3FA7"/>
    <w:rsid w:val="000C08DC"/>
    <w:rsid w:val="000D2A78"/>
    <w:rsid w:val="000F5B3D"/>
    <w:rsid w:val="00151E5A"/>
    <w:rsid w:val="00155F01"/>
    <w:rsid w:val="001A2605"/>
    <w:rsid w:val="001B01C5"/>
    <w:rsid w:val="001E0C68"/>
    <w:rsid w:val="001E4962"/>
    <w:rsid w:val="001F1DB6"/>
    <w:rsid w:val="00216567"/>
    <w:rsid w:val="00223398"/>
    <w:rsid w:val="00223533"/>
    <w:rsid w:val="00235B26"/>
    <w:rsid w:val="00272301"/>
    <w:rsid w:val="002B50FE"/>
    <w:rsid w:val="002B55F6"/>
    <w:rsid w:val="002E4D76"/>
    <w:rsid w:val="003306AA"/>
    <w:rsid w:val="0037185B"/>
    <w:rsid w:val="003760E5"/>
    <w:rsid w:val="003A5023"/>
    <w:rsid w:val="003F304B"/>
    <w:rsid w:val="003F544B"/>
    <w:rsid w:val="004514F3"/>
    <w:rsid w:val="004645F2"/>
    <w:rsid w:val="004E7357"/>
    <w:rsid w:val="004F66B3"/>
    <w:rsid w:val="00505864"/>
    <w:rsid w:val="00513337"/>
    <w:rsid w:val="005205E2"/>
    <w:rsid w:val="0052262B"/>
    <w:rsid w:val="00527C54"/>
    <w:rsid w:val="00551379"/>
    <w:rsid w:val="005644C9"/>
    <w:rsid w:val="00573033"/>
    <w:rsid w:val="005C0673"/>
    <w:rsid w:val="005D1FEB"/>
    <w:rsid w:val="005E1111"/>
    <w:rsid w:val="005F4483"/>
    <w:rsid w:val="00636674"/>
    <w:rsid w:val="00682A90"/>
    <w:rsid w:val="006C281B"/>
    <w:rsid w:val="00711B8F"/>
    <w:rsid w:val="00713509"/>
    <w:rsid w:val="007511A3"/>
    <w:rsid w:val="00785ACB"/>
    <w:rsid w:val="007C745C"/>
    <w:rsid w:val="007F0827"/>
    <w:rsid w:val="00810EEA"/>
    <w:rsid w:val="00812129"/>
    <w:rsid w:val="008222C8"/>
    <w:rsid w:val="00825496"/>
    <w:rsid w:val="00830E5A"/>
    <w:rsid w:val="008415D5"/>
    <w:rsid w:val="00900671"/>
    <w:rsid w:val="009531A2"/>
    <w:rsid w:val="00A53407"/>
    <w:rsid w:val="00A92BC8"/>
    <w:rsid w:val="00AC4297"/>
    <w:rsid w:val="00AC58D7"/>
    <w:rsid w:val="00AC5A8E"/>
    <w:rsid w:val="00AD0E9F"/>
    <w:rsid w:val="00AD31F6"/>
    <w:rsid w:val="00AF0218"/>
    <w:rsid w:val="00AF720F"/>
    <w:rsid w:val="00B15206"/>
    <w:rsid w:val="00BA03B4"/>
    <w:rsid w:val="00C95F47"/>
    <w:rsid w:val="00CB4E07"/>
    <w:rsid w:val="00CC5C48"/>
    <w:rsid w:val="00CE06A4"/>
    <w:rsid w:val="00CF6B03"/>
    <w:rsid w:val="00D02FC3"/>
    <w:rsid w:val="00D24462"/>
    <w:rsid w:val="00D337C8"/>
    <w:rsid w:val="00D4491A"/>
    <w:rsid w:val="00D50B74"/>
    <w:rsid w:val="00D54645"/>
    <w:rsid w:val="00D62824"/>
    <w:rsid w:val="00D91A40"/>
    <w:rsid w:val="00DC2290"/>
    <w:rsid w:val="00DE2FC9"/>
    <w:rsid w:val="00DE5A22"/>
    <w:rsid w:val="00E205DA"/>
    <w:rsid w:val="00E84562"/>
    <w:rsid w:val="00EA10DB"/>
    <w:rsid w:val="00EB2C2B"/>
    <w:rsid w:val="00F06DCF"/>
    <w:rsid w:val="00F12EA6"/>
    <w:rsid w:val="00F24E1D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table" w:customStyle="1" w:styleId="1">
    <w:name w:val="Сетка таблицы светлая1"/>
    <w:basedOn w:val="a1"/>
    <w:uiPriority w:val="40"/>
    <w:rsid w:val="000A31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0A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table" w:customStyle="1" w:styleId="1">
    <w:name w:val="Сетка таблицы светлая1"/>
    <w:basedOn w:val="a1"/>
    <w:uiPriority w:val="40"/>
    <w:rsid w:val="000A31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0A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C5AA3-514D-41BA-A59D-819D66E2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Еналеева Гюзель Рафиковна</cp:lastModifiedBy>
  <cp:revision>86</cp:revision>
  <cp:lastPrinted>2023-12-14T13:45:00Z</cp:lastPrinted>
  <dcterms:created xsi:type="dcterms:W3CDTF">2023-12-04T14:12:00Z</dcterms:created>
  <dcterms:modified xsi:type="dcterms:W3CDTF">2024-09-12T13:28:00Z</dcterms:modified>
</cp:coreProperties>
</file>